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7050D" w14:textId="3140CC97" w:rsidR="00E507D3" w:rsidRDefault="00E507D3" w:rsidP="10861624">
      <w:pPr>
        <w:pStyle w:val="CommentText"/>
        <w:rPr>
          <w:rFonts w:ascii="Arial" w:hAnsi="Arial" w:cs="Arial"/>
          <w:sz w:val="22"/>
          <w:szCs w:val="22"/>
        </w:rPr>
      </w:pPr>
      <w:r w:rsidRPr="09A08F51">
        <w:rPr>
          <w:rFonts w:ascii="Arial" w:hAnsi="Arial" w:cs="Arial"/>
          <w:b/>
          <w:bCs/>
          <w:sz w:val="22"/>
          <w:szCs w:val="22"/>
        </w:rPr>
        <w:t>Dear Faculty members</w:t>
      </w:r>
      <w:r w:rsidRPr="09A08F51">
        <w:rPr>
          <w:rFonts w:ascii="Arial" w:hAnsi="Arial" w:cs="Arial"/>
          <w:sz w:val="22"/>
          <w:szCs w:val="22"/>
        </w:rPr>
        <w:t xml:space="preserve"> – </w:t>
      </w:r>
      <w:r w:rsidR="003D33E8" w:rsidRPr="09A08F51">
        <w:rPr>
          <w:rFonts w:ascii="Arial" w:hAnsi="Arial" w:cs="Arial"/>
          <w:sz w:val="22"/>
          <w:szCs w:val="22"/>
        </w:rPr>
        <w:t xml:space="preserve">This template letter is for students switching </w:t>
      </w:r>
      <w:r w:rsidR="00471046" w:rsidRPr="09A08F51">
        <w:rPr>
          <w:rFonts w:ascii="Arial" w:hAnsi="Arial" w:cs="Arial"/>
          <w:sz w:val="22"/>
          <w:szCs w:val="22"/>
        </w:rPr>
        <w:t>from one GDPE degree program to another</w:t>
      </w:r>
      <w:r w:rsidR="003D33E8" w:rsidRPr="09A08F51">
        <w:rPr>
          <w:rFonts w:ascii="Arial" w:hAnsi="Arial" w:cs="Arial"/>
          <w:sz w:val="22"/>
          <w:szCs w:val="22"/>
        </w:rPr>
        <w:t xml:space="preserve"> GDPE degree</w:t>
      </w:r>
      <w:r w:rsidR="006321FE" w:rsidRPr="09A08F51">
        <w:rPr>
          <w:rFonts w:ascii="Arial" w:hAnsi="Arial" w:cs="Arial"/>
          <w:sz w:val="22"/>
          <w:szCs w:val="22"/>
        </w:rPr>
        <w:t xml:space="preserve"> </w:t>
      </w:r>
      <w:r w:rsidR="00471046" w:rsidRPr="09A08F51">
        <w:rPr>
          <w:rFonts w:ascii="Arial" w:hAnsi="Arial" w:cs="Arial"/>
          <w:sz w:val="22"/>
          <w:szCs w:val="22"/>
        </w:rPr>
        <w:t>program</w:t>
      </w:r>
      <w:r w:rsidR="4C58F969" w:rsidRPr="09A08F51">
        <w:rPr>
          <w:rFonts w:ascii="Arial" w:hAnsi="Arial" w:cs="Arial"/>
          <w:sz w:val="22"/>
          <w:szCs w:val="22"/>
        </w:rPr>
        <w:t xml:space="preserve"> (MS to PhD, for example)</w:t>
      </w:r>
      <w:r w:rsidR="00471046" w:rsidRPr="09A08F51">
        <w:rPr>
          <w:rFonts w:ascii="Arial" w:hAnsi="Arial" w:cs="Arial"/>
          <w:sz w:val="22"/>
          <w:szCs w:val="22"/>
        </w:rPr>
        <w:t xml:space="preserve">. </w:t>
      </w:r>
      <w:r w:rsidR="003D33E8" w:rsidRPr="09A08F51">
        <w:rPr>
          <w:rFonts w:ascii="Arial" w:hAnsi="Arial" w:cs="Arial"/>
          <w:sz w:val="22"/>
          <w:szCs w:val="22"/>
        </w:rPr>
        <w:t xml:space="preserve">The graduate school requires a GS7 form, and </w:t>
      </w:r>
      <w:r w:rsidR="00B16BDA" w:rsidRPr="09A08F51">
        <w:rPr>
          <w:rFonts w:ascii="Arial" w:hAnsi="Arial" w:cs="Arial"/>
          <w:sz w:val="22"/>
          <w:szCs w:val="22"/>
        </w:rPr>
        <w:t xml:space="preserve">GDPE requires </w:t>
      </w:r>
      <w:r w:rsidR="00471046" w:rsidRPr="09A08F51">
        <w:rPr>
          <w:rFonts w:ascii="Arial" w:hAnsi="Arial" w:cs="Arial"/>
          <w:sz w:val="22"/>
          <w:szCs w:val="22"/>
        </w:rPr>
        <w:t>the simple letter below to make sure expectations are clear.</w:t>
      </w:r>
      <w:r w:rsidR="00AC10D0" w:rsidRPr="09A08F51">
        <w:rPr>
          <w:rFonts w:ascii="Arial" w:hAnsi="Arial" w:cs="Arial"/>
          <w:sz w:val="22"/>
          <w:szCs w:val="22"/>
        </w:rPr>
        <w:t xml:space="preserve"> </w:t>
      </w:r>
    </w:p>
    <w:p w14:paraId="663548B9" w14:textId="2EF41A2D" w:rsidR="0096757D" w:rsidRPr="00C3358E" w:rsidRDefault="00231DC1" w:rsidP="00E507D3">
      <w:pPr>
        <w:pStyle w:val="CommentText"/>
        <w:rPr>
          <w:rFonts w:ascii="Arial" w:hAnsi="Arial" w:cs="Arial"/>
          <w:sz w:val="22"/>
          <w:szCs w:val="22"/>
        </w:rPr>
      </w:pPr>
      <w:r>
        <w:rPr>
          <w:rFonts w:ascii="Arial" w:hAnsi="Arial" w:cs="Arial"/>
          <w:sz w:val="22"/>
          <w:szCs w:val="22"/>
        </w:rPr>
        <w:t>P</w:t>
      </w:r>
      <w:r w:rsidR="00E507D3" w:rsidRPr="00C3358E">
        <w:rPr>
          <w:rFonts w:ascii="Arial" w:hAnsi="Arial" w:cs="Arial"/>
          <w:sz w:val="22"/>
          <w:szCs w:val="22"/>
        </w:rPr>
        <w:t xml:space="preserve">lease fill sections that are highlighted in yellow or in some cases, delete them if not relevant. It would be great if you could also delete the brackets and remove the highlighting. </w:t>
      </w:r>
      <w:r w:rsidR="0096757D">
        <w:rPr>
          <w:rFonts w:ascii="Arial" w:hAnsi="Arial" w:cs="Arial"/>
          <w:sz w:val="22"/>
          <w:szCs w:val="22"/>
        </w:rPr>
        <w:t xml:space="preserve">We encourage faculty members to be as transparent as possible in detailing the financial support </w:t>
      </w:r>
      <w:r w:rsidR="00582DFB">
        <w:rPr>
          <w:rFonts w:ascii="Arial" w:hAnsi="Arial" w:cs="Arial"/>
          <w:sz w:val="22"/>
          <w:szCs w:val="22"/>
        </w:rPr>
        <w:t xml:space="preserve">available and </w:t>
      </w:r>
      <w:proofErr w:type="gramStart"/>
      <w:r w:rsidR="00582DFB">
        <w:rPr>
          <w:rFonts w:ascii="Arial" w:hAnsi="Arial" w:cs="Arial"/>
          <w:sz w:val="22"/>
          <w:szCs w:val="22"/>
        </w:rPr>
        <w:t>expectations</w:t>
      </w:r>
      <w:proofErr w:type="gramEnd"/>
    </w:p>
    <w:p w14:paraId="3B740E55" w14:textId="77777777" w:rsidR="00E507D3" w:rsidRPr="00C3358E" w:rsidRDefault="00E507D3" w:rsidP="00E507D3">
      <w:pPr>
        <w:pStyle w:val="CommentText"/>
        <w:rPr>
          <w:rFonts w:ascii="Arial" w:hAnsi="Arial" w:cs="Arial"/>
          <w:sz w:val="22"/>
          <w:szCs w:val="22"/>
        </w:rPr>
      </w:pPr>
      <w:r w:rsidRPr="00C3358E">
        <w:rPr>
          <w:rFonts w:ascii="Arial" w:hAnsi="Arial" w:cs="Arial"/>
          <w:color w:val="FF0000"/>
          <w:sz w:val="22"/>
          <w:szCs w:val="22"/>
        </w:rPr>
        <w:t>WHEN YOU ARE DONE, PLEASE DO THE FOLLOWING:</w:t>
      </w:r>
    </w:p>
    <w:p w14:paraId="6E56AF1D"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Save the file with your student’s </w:t>
      </w:r>
      <w:proofErr w:type="gramStart"/>
      <w:r w:rsidRPr="00C3358E">
        <w:rPr>
          <w:rFonts w:ascii="Arial" w:hAnsi="Arial" w:cs="Arial"/>
          <w:sz w:val="22"/>
          <w:szCs w:val="22"/>
        </w:rPr>
        <w:t>name</w:t>
      </w:r>
      <w:proofErr w:type="gramEnd"/>
    </w:p>
    <w:p w14:paraId="0E88DC61"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Upload the file as a word doc to the GDPE Website (</w:t>
      </w:r>
      <w:hyperlink r:id="rId10" w:history="1">
        <w:r w:rsidRPr="00C3358E">
          <w:rPr>
            <w:rStyle w:val="Hyperlink"/>
            <w:rFonts w:ascii="Arial" w:hAnsi="Arial" w:cs="Arial"/>
            <w:sz w:val="22"/>
            <w:szCs w:val="22"/>
          </w:rPr>
          <w:t>https://webcms.colostate.edu/eid/index.php?return=https://ecology.colostate.edu/letter-of-commitment/&amp;sid=b7210dqlfqt8tl57bt1bg3ovvd</w:t>
        </w:r>
      </w:hyperlink>
      <w:r w:rsidRPr="00C3358E">
        <w:rPr>
          <w:rFonts w:ascii="Arial" w:hAnsi="Arial" w:cs="Arial"/>
          <w:sz w:val="22"/>
          <w:szCs w:val="22"/>
        </w:rPr>
        <w:t>)</w:t>
      </w:r>
    </w:p>
    <w:p w14:paraId="337B3DFF"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GDPE will finalize any other programmatic details and then send the letter in a formal email (please </w:t>
      </w:r>
      <w:r w:rsidRPr="00C3358E">
        <w:rPr>
          <w:rFonts w:ascii="Arial" w:hAnsi="Arial" w:cs="Arial"/>
          <w:b/>
          <w:bCs/>
          <w:sz w:val="22"/>
          <w:szCs w:val="22"/>
          <w:u w:val="single"/>
        </w:rPr>
        <w:t>do not</w:t>
      </w:r>
      <w:r w:rsidRPr="00C3358E">
        <w:rPr>
          <w:rFonts w:ascii="Arial" w:hAnsi="Arial" w:cs="Arial"/>
          <w:sz w:val="22"/>
          <w:szCs w:val="22"/>
        </w:rPr>
        <w:t xml:space="preserve"> send this letter to your students directly!)</w:t>
      </w:r>
    </w:p>
    <w:p w14:paraId="1A06216D" w14:textId="77777777" w:rsidR="00E507D3" w:rsidRDefault="00E507D3" w:rsidP="00E507D3">
      <w:pPr>
        <w:spacing w:after="0" w:line="250" w:lineRule="auto"/>
        <w:rPr>
          <w:rFonts w:ascii="Arial" w:hAnsi="Arial" w:cs="Arial"/>
          <w:color w:val="000000"/>
          <w:highlight w:val="yellow"/>
        </w:rPr>
      </w:pPr>
    </w:p>
    <w:p w14:paraId="2A1119E6" w14:textId="77777777" w:rsidR="00E507D3" w:rsidRDefault="00E507D3" w:rsidP="00E507D3">
      <w:pPr>
        <w:spacing w:after="0" w:line="250" w:lineRule="auto"/>
        <w:rPr>
          <w:rFonts w:ascii="Arial" w:hAnsi="Arial" w:cs="Arial"/>
          <w:color w:val="000000"/>
        </w:rPr>
      </w:pPr>
      <w:r w:rsidRPr="00E507D3">
        <w:rPr>
          <w:rFonts w:ascii="Arial" w:hAnsi="Arial" w:cs="Arial"/>
          <w:color w:val="000000"/>
          <w:highlight w:val="yellow"/>
        </w:rPr>
        <w:t>[DATE}</w:t>
      </w:r>
    </w:p>
    <w:p w14:paraId="6D1B43D9" w14:textId="77777777" w:rsidR="00E507D3" w:rsidRDefault="00E507D3" w:rsidP="00E507D3">
      <w:pPr>
        <w:spacing w:after="0" w:line="250" w:lineRule="auto"/>
        <w:rPr>
          <w:rFonts w:ascii="Arial" w:hAnsi="Arial" w:cs="Arial"/>
          <w:color w:val="000000"/>
        </w:rPr>
      </w:pPr>
    </w:p>
    <w:p w14:paraId="4A06DDFB" w14:textId="77777777" w:rsidR="00E507D3" w:rsidRDefault="00E507D3" w:rsidP="00E507D3">
      <w:pPr>
        <w:spacing w:after="0" w:line="250" w:lineRule="auto"/>
        <w:rPr>
          <w:rFonts w:ascii="Arial" w:hAnsi="Arial" w:cs="Arial"/>
          <w:color w:val="000000"/>
        </w:rPr>
      </w:pPr>
      <w:r>
        <w:rPr>
          <w:rFonts w:ascii="Arial" w:hAnsi="Arial" w:cs="Arial"/>
          <w:color w:val="000000"/>
        </w:rPr>
        <w:t>Dear [</w:t>
      </w:r>
      <w:r w:rsidRPr="00E507D3">
        <w:rPr>
          <w:rFonts w:ascii="Arial" w:hAnsi="Arial" w:cs="Arial"/>
          <w:color w:val="000000"/>
          <w:highlight w:val="yellow"/>
        </w:rPr>
        <w:t>Insert Applicant’s Name</w:t>
      </w:r>
      <w:r>
        <w:rPr>
          <w:rFonts w:ascii="Arial" w:hAnsi="Arial" w:cs="Arial"/>
          <w:color w:val="000000"/>
        </w:rPr>
        <w:t>]:</w:t>
      </w:r>
    </w:p>
    <w:p w14:paraId="047ED3A8" w14:textId="77777777" w:rsidR="00E507D3" w:rsidRPr="009E1E0B" w:rsidRDefault="00E507D3" w:rsidP="00E507D3">
      <w:pPr>
        <w:spacing w:after="0" w:line="250" w:lineRule="auto"/>
        <w:rPr>
          <w:rFonts w:ascii="Arial" w:hAnsi="Arial" w:cs="Arial"/>
          <w:color w:val="000000"/>
        </w:rPr>
      </w:pPr>
    </w:p>
    <w:p w14:paraId="108A95F9" w14:textId="25486537" w:rsidR="00E507D3" w:rsidRPr="00B441CD" w:rsidRDefault="00E7295B" w:rsidP="00E507D3">
      <w:pPr>
        <w:spacing w:after="0" w:line="250" w:lineRule="auto"/>
        <w:rPr>
          <w:rFonts w:ascii="Arial" w:eastAsia="Calibri" w:hAnsi="Arial" w:cs="Arial"/>
          <w:color w:val="000000"/>
        </w:rPr>
      </w:pPr>
      <w:r>
        <w:rPr>
          <w:rFonts w:ascii="Arial" w:eastAsia="Calibri" w:hAnsi="Arial" w:cs="Arial"/>
          <w:color w:val="000000"/>
        </w:rPr>
        <w:t>Y</w:t>
      </w:r>
      <w:r w:rsidR="003B6AC1">
        <w:rPr>
          <w:rFonts w:ascii="Arial" w:eastAsia="Calibri" w:hAnsi="Arial" w:cs="Arial"/>
          <w:color w:val="000000"/>
        </w:rPr>
        <w:t xml:space="preserve">ou </w:t>
      </w:r>
      <w:r w:rsidR="0091203F">
        <w:rPr>
          <w:rFonts w:ascii="Arial" w:eastAsia="Calibri" w:hAnsi="Arial" w:cs="Arial"/>
          <w:color w:val="000000"/>
        </w:rPr>
        <w:t>have been approved to</w:t>
      </w:r>
      <w:r w:rsidR="0089182C">
        <w:rPr>
          <w:rFonts w:ascii="Arial" w:eastAsia="Calibri" w:hAnsi="Arial" w:cs="Arial"/>
          <w:color w:val="000000"/>
        </w:rPr>
        <w:t xml:space="preserve"> </w:t>
      </w:r>
      <w:r w:rsidR="0091203F">
        <w:rPr>
          <w:rFonts w:ascii="Arial" w:eastAsia="Calibri" w:hAnsi="Arial" w:cs="Arial"/>
          <w:color w:val="000000"/>
        </w:rPr>
        <w:t>transfer</w:t>
      </w:r>
      <w:r w:rsidR="003B6AC1">
        <w:rPr>
          <w:rFonts w:ascii="Arial" w:eastAsia="Calibri" w:hAnsi="Arial" w:cs="Arial"/>
          <w:color w:val="000000"/>
        </w:rPr>
        <w:t xml:space="preserve"> from </w:t>
      </w:r>
      <w:r>
        <w:rPr>
          <w:rFonts w:ascii="Arial" w:eastAsia="Calibri" w:hAnsi="Arial" w:cs="Arial"/>
          <w:color w:val="000000"/>
        </w:rPr>
        <w:t xml:space="preserve">the </w:t>
      </w:r>
      <w:r w:rsidR="00224D61" w:rsidRPr="008D0848">
        <w:rPr>
          <w:rFonts w:ascii="Arial" w:eastAsia="Calibri" w:hAnsi="Arial" w:cs="Arial"/>
          <w:color w:val="000000"/>
        </w:rPr>
        <w:t xml:space="preserve">Graduate Degree Program in Ecology (GDPE) </w:t>
      </w:r>
      <w:r w:rsidR="003B6AC1" w:rsidRPr="008D0848">
        <w:rPr>
          <w:rFonts w:ascii="Arial" w:eastAsia="Calibri" w:hAnsi="Arial" w:cs="Arial"/>
          <w:color w:val="000000"/>
        </w:rPr>
        <w:t>[</w:t>
      </w:r>
      <w:r w:rsidR="00E708D6" w:rsidRPr="00E708D6">
        <w:rPr>
          <w:rFonts w:ascii="Arial" w:eastAsia="Calibri" w:hAnsi="Arial" w:cs="Arial"/>
          <w:color w:val="000000"/>
          <w:highlight w:val="yellow"/>
        </w:rPr>
        <w:t>MS plan A/MS plan B/PhD/PhD HEI specialization</w:t>
      </w:r>
      <w:r w:rsidR="003B6AC1" w:rsidRPr="008D0848">
        <w:rPr>
          <w:rFonts w:ascii="Arial" w:eastAsia="Calibri" w:hAnsi="Arial" w:cs="Arial"/>
          <w:color w:val="000000"/>
        </w:rPr>
        <w:t>]</w:t>
      </w:r>
      <w:r w:rsidR="0089182C">
        <w:rPr>
          <w:rFonts w:ascii="Arial" w:eastAsia="Calibri" w:hAnsi="Arial" w:cs="Arial"/>
          <w:color w:val="000000"/>
        </w:rPr>
        <w:t xml:space="preserve"> into the</w:t>
      </w:r>
      <w:r w:rsidR="00224D61">
        <w:rPr>
          <w:rFonts w:ascii="Arial" w:eastAsia="Calibri" w:hAnsi="Arial" w:cs="Arial"/>
          <w:color w:val="000000"/>
        </w:rPr>
        <w:t xml:space="preserve"> GDPE </w:t>
      </w:r>
      <w:r w:rsidR="00E507D3" w:rsidRPr="008D0848">
        <w:rPr>
          <w:rFonts w:ascii="Arial" w:eastAsia="Calibri" w:hAnsi="Arial" w:cs="Arial"/>
          <w:color w:val="000000"/>
        </w:rPr>
        <w:t>[</w:t>
      </w:r>
      <w:r w:rsidR="00E708D6" w:rsidRPr="00E708D6">
        <w:rPr>
          <w:rFonts w:ascii="Arial" w:eastAsia="Calibri" w:hAnsi="Arial" w:cs="Arial"/>
          <w:color w:val="000000"/>
          <w:highlight w:val="yellow"/>
        </w:rPr>
        <w:t>MS plan A/MS plan B/PhD/PhD HEI specialization</w:t>
      </w:r>
      <w:r w:rsidR="00E708D6" w:rsidRPr="008D0848">
        <w:rPr>
          <w:rFonts w:ascii="Arial" w:eastAsia="Calibri" w:hAnsi="Arial" w:cs="Arial"/>
          <w:color w:val="000000"/>
        </w:rPr>
        <w:t>]</w:t>
      </w:r>
      <w:r w:rsidR="00E507D3" w:rsidRPr="008D0848">
        <w:rPr>
          <w:rFonts w:ascii="Arial" w:eastAsia="Calibri" w:hAnsi="Arial" w:cs="Arial"/>
          <w:color w:val="000000"/>
        </w:rPr>
        <w:t xml:space="preserve"> program starting</w:t>
      </w:r>
      <w:r w:rsidR="00E507D3" w:rsidRPr="00B441CD">
        <w:rPr>
          <w:rFonts w:ascii="Arial" w:eastAsia="Calibri" w:hAnsi="Arial" w:cs="Arial"/>
          <w:color w:val="000000"/>
        </w:rPr>
        <w:t xml:space="preserve"> </w:t>
      </w:r>
      <w:r w:rsidR="00E507D3" w:rsidRPr="00B441CD">
        <w:rPr>
          <w:rFonts w:ascii="Arial" w:eastAsia="Calibri" w:hAnsi="Arial" w:cs="Arial"/>
          <w:color w:val="000000"/>
          <w:highlight w:val="yellow"/>
        </w:rPr>
        <w:t>[semester/year</w:t>
      </w:r>
      <w:r w:rsidR="00B441CD" w:rsidRPr="00B441CD">
        <w:rPr>
          <w:rFonts w:ascii="Arial" w:eastAsia="Calibri" w:hAnsi="Arial" w:cs="Arial"/>
          <w:color w:val="000000"/>
        </w:rPr>
        <w:t>] w</w:t>
      </w:r>
      <w:r w:rsidR="00B441CD">
        <w:rPr>
          <w:rFonts w:ascii="Arial" w:eastAsia="Calibri" w:hAnsi="Arial" w:cs="Arial"/>
          <w:color w:val="000000"/>
        </w:rPr>
        <w:t xml:space="preserve">orking in </w:t>
      </w:r>
      <w:r w:rsidR="00B441CD" w:rsidRPr="008D0848">
        <w:rPr>
          <w:rFonts w:ascii="Arial" w:eastAsia="Calibri" w:hAnsi="Arial" w:cs="Arial"/>
          <w:color w:val="000000"/>
        </w:rPr>
        <w:t>Dr. [</w:t>
      </w:r>
      <w:r w:rsidR="00B441CD" w:rsidRPr="008D0848">
        <w:rPr>
          <w:rFonts w:ascii="Arial" w:eastAsia="Calibri" w:hAnsi="Arial" w:cs="Arial"/>
          <w:i/>
          <w:color w:val="000000"/>
          <w:highlight w:val="yellow"/>
        </w:rPr>
        <w:t>Insert advisor’s name here</w:t>
      </w:r>
      <w:r w:rsidR="00B441CD" w:rsidRPr="008D0848">
        <w:rPr>
          <w:rFonts w:ascii="Arial" w:eastAsia="Calibri" w:hAnsi="Arial" w:cs="Arial"/>
          <w:color w:val="000000"/>
          <w:highlight w:val="yellow"/>
        </w:rPr>
        <w:t>]</w:t>
      </w:r>
      <w:r w:rsidR="00B441CD">
        <w:rPr>
          <w:rFonts w:ascii="Arial" w:eastAsia="Calibri" w:hAnsi="Arial" w:cs="Arial"/>
          <w:color w:val="000000"/>
        </w:rPr>
        <w:t>’s lab group</w:t>
      </w:r>
      <w:r w:rsidR="00B441CD" w:rsidRPr="008D0848">
        <w:rPr>
          <w:rFonts w:ascii="Arial" w:eastAsia="Calibri" w:hAnsi="Arial" w:cs="Arial"/>
          <w:color w:val="000000"/>
        </w:rPr>
        <w:t>.</w:t>
      </w:r>
    </w:p>
    <w:p w14:paraId="2FA81EF1" w14:textId="77777777" w:rsidR="00E507D3" w:rsidRPr="008D0848" w:rsidRDefault="00E507D3" w:rsidP="00E507D3">
      <w:pPr>
        <w:spacing w:after="0" w:line="250" w:lineRule="auto"/>
        <w:rPr>
          <w:rFonts w:ascii="Arial" w:eastAsia="Calibri" w:hAnsi="Arial" w:cs="Arial"/>
          <w:color w:val="000000"/>
        </w:rPr>
      </w:pPr>
    </w:p>
    <w:p w14:paraId="3DA1E10D" w14:textId="27E945AC" w:rsidR="00A713BA" w:rsidRDefault="00D90594" w:rsidP="00D90594">
      <w:pPr>
        <w:spacing w:after="0" w:line="250" w:lineRule="auto"/>
        <w:rPr>
          <w:rFonts w:ascii="Arial" w:eastAsia="Calibri" w:hAnsi="Arial" w:cs="Arial"/>
          <w:color w:val="000000"/>
        </w:rPr>
      </w:pPr>
      <w:r>
        <w:rPr>
          <w:rFonts w:ascii="Arial" w:eastAsia="Calibri" w:hAnsi="Arial" w:cs="Arial"/>
          <w:color w:val="000000"/>
        </w:rPr>
        <w:t>Changes in</w:t>
      </w:r>
      <w:r w:rsidRPr="00D90594">
        <w:rPr>
          <w:rFonts w:ascii="Arial" w:eastAsia="Calibri" w:hAnsi="Arial" w:cs="Arial"/>
          <w:color w:val="000000"/>
        </w:rPr>
        <w:t xml:space="preserve"> </w:t>
      </w:r>
      <w:r w:rsidR="00A713BA">
        <w:rPr>
          <w:rFonts w:ascii="Arial" w:eastAsia="Calibri" w:hAnsi="Arial" w:cs="Arial"/>
          <w:color w:val="000000"/>
        </w:rPr>
        <w:t xml:space="preserve">funding or </w:t>
      </w:r>
      <w:r w:rsidRPr="00D90594">
        <w:rPr>
          <w:rFonts w:ascii="Arial" w:eastAsia="Calibri" w:hAnsi="Arial" w:cs="Arial"/>
          <w:color w:val="000000"/>
        </w:rPr>
        <w:t>expectations</w:t>
      </w:r>
      <w:r w:rsidR="00A36A77">
        <w:rPr>
          <w:rFonts w:ascii="Arial" w:eastAsia="Calibri" w:hAnsi="Arial" w:cs="Arial"/>
          <w:color w:val="000000"/>
        </w:rPr>
        <w:t xml:space="preserve"> to the original offer letter</w:t>
      </w:r>
      <w:r w:rsidRPr="00D90594">
        <w:rPr>
          <w:rFonts w:ascii="Arial" w:eastAsia="Calibri" w:hAnsi="Arial" w:cs="Arial"/>
          <w:color w:val="000000"/>
        </w:rPr>
        <w:t xml:space="preserve"> </w:t>
      </w:r>
      <w:r>
        <w:rPr>
          <w:rFonts w:ascii="Arial" w:eastAsia="Calibri" w:hAnsi="Arial" w:cs="Arial"/>
          <w:color w:val="000000"/>
        </w:rPr>
        <w:t xml:space="preserve">given the change in </w:t>
      </w:r>
      <w:r w:rsidRPr="00D90594">
        <w:rPr>
          <w:rFonts w:ascii="Arial" w:eastAsia="Calibri" w:hAnsi="Arial" w:cs="Arial"/>
          <w:color w:val="000000"/>
        </w:rPr>
        <w:t>degree program</w:t>
      </w:r>
      <w:r>
        <w:rPr>
          <w:rFonts w:ascii="Arial" w:eastAsia="Calibri" w:hAnsi="Arial" w:cs="Arial"/>
          <w:color w:val="000000"/>
        </w:rPr>
        <w:t xml:space="preserve"> include:</w:t>
      </w:r>
      <w:r w:rsidR="00D26504">
        <w:rPr>
          <w:rFonts w:ascii="Arial" w:eastAsia="Calibri" w:hAnsi="Arial" w:cs="Arial"/>
          <w:color w:val="000000"/>
        </w:rPr>
        <w:t xml:space="preserve"> </w:t>
      </w:r>
    </w:p>
    <w:p w14:paraId="313CB2DE" w14:textId="04526973" w:rsidR="00D90594" w:rsidRPr="00A713BA" w:rsidRDefault="00D26504" w:rsidP="00A713BA">
      <w:pPr>
        <w:pStyle w:val="ListParagraph"/>
        <w:numPr>
          <w:ilvl w:val="0"/>
          <w:numId w:val="8"/>
        </w:numPr>
        <w:spacing w:after="0" w:line="250" w:lineRule="auto"/>
        <w:rPr>
          <w:rFonts w:ascii="Arial" w:eastAsia="Calibri" w:hAnsi="Arial" w:cs="Arial"/>
          <w:color w:val="000000"/>
          <w:highlight w:val="yellow"/>
        </w:rPr>
      </w:pPr>
      <w:r w:rsidRPr="00A713BA">
        <w:rPr>
          <w:rFonts w:ascii="Arial" w:eastAsia="Calibri" w:hAnsi="Arial" w:cs="Arial"/>
          <w:color w:val="000000"/>
        </w:rPr>
        <w:t>(</w:t>
      </w:r>
      <w:r w:rsidRPr="00A713BA">
        <w:rPr>
          <w:rFonts w:ascii="Arial" w:eastAsia="Calibri" w:hAnsi="Arial" w:cs="Arial"/>
          <w:color w:val="000000"/>
          <w:highlight w:val="yellow"/>
        </w:rPr>
        <w:t>Please list any pertinent changes</w:t>
      </w:r>
      <w:r w:rsidR="00A713BA" w:rsidRPr="00A713BA">
        <w:rPr>
          <w:rFonts w:ascii="Arial" w:eastAsia="Calibri" w:hAnsi="Arial" w:cs="Arial"/>
          <w:color w:val="000000"/>
          <w:highlight w:val="yellow"/>
        </w:rPr>
        <w:t>)</w:t>
      </w:r>
    </w:p>
    <w:p w14:paraId="3BA1EC66" w14:textId="77777777" w:rsidR="00D90594" w:rsidRPr="00D90594" w:rsidRDefault="00D90594" w:rsidP="00D90594">
      <w:pPr>
        <w:spacing w:after="0" w:line="250" w:lineRule="auto"/>
        <w:rPr>
          <w:rFonts w:ascii="Arial" w:eastAsia="Calibri" w:hAnsi="Arial" w:cs="Arial"/>
          <w:color w:val="000000"/>
        </w:rPr>
      </w:pPr>
    </w:p>
    <w:p w14:paraId="02923D1B" w14:textId="0282E4F0" w:rsidR="003D03B9" w:rsidRDefault="00A713BA" w:rsidP="00D26504">
      <w:pPr>
        <w:spacing w:after="0" w:line="250" w:lineRule="auto"/>
        <w:rPr>
          <w:rFonts w:ascii="Arial" w:eastAsia="Calibri" w:hAnsi="Arial" w:cs="Arial"/>
          <w:color w:val="000000"/>
        </w:rPr>
      </w:pPr>
      <w:r>
        <w:rPr>
          <w:rFonts w:ascii="Arial" w:eastAsia="Calibri" w:hAnsi="Arial" w:cs="Arial"/>
          <w:color w:val="000000"/>
        </w:rPr>
        <w:t>Please see your</w:t>
      </w:r>
      <w:r w:rsidRPr="00D90594">
        <w:rPr>
          <w:rFonts w:ascii="Arial" w:eastAsia="Calibri" w:hAnsi="Arial" w:cs="Arial"/>
          <w:color w:val="000000"/>
        </w:rPr>
        <w:t xml:space="preserve"> original offer letter for </w:t>
      </w:r>
      <w:r>
        <w:rPr>
          <w:rFonts w:ascii="Arial" w:eastAsia="Calibri" w:hAnsi="Arial" w:cs="Arial"/>
          <w:color w:val="000000"/>
        </w:rPr>
        <w:t xml:space="preserve">conditions regarding funding as well as </w:t>
      </w:r>
      <w:r w:rsidR="003D03B9">
        <w:rPr>
          <w:rFonts w:ascii="Arial" w:eastAsia="Calibri" w:hAnsi="Arial" w:cs="Arial"/>
          <w:color w:val="000000"/>
        </w:rPr>
        <w:t>tuition and fee information</w:t>
      </w:r>
      <w:r w:rsidRPr="00D90594">
        <w:rPr>
          <w:rFonts w:ascii="Arial" w:eastAsia="Calibri" w:hAnsi="Arial" w:cs="Arial"/>
          <w:color w:val="000000"/>
        </w:rPr>
        <w:t xml:space="preserve">. </w:t>
      </w:r>
    </w:p>
    <w:p w14:paraId="6C565F33" w14:textId="77777777" w:rsidR="003D03B9" w:rsidRDefault="003D03B9" w:rsidP="00D26504">
      <w:pPr>
        <w:spacing w:after="0" w:line="250" w:lineRule="auto"/>
        <w:rPr>
          <w:rFonts w:ascii="Arial" w:eastAsia="Calibri" w:hAnsi="Arial" w:cs="Arial"/>
          <w:color w:val="000000"/>
        </w:rPr>
      </w:pPr>
    </w:p>
    <w:p w14:paraId="0B797655" w14:textId="12C3B23A" w:rsidR="00E507D3" w:rsidRDefault="00E507D3" w:rsidP="00D26504">
      <w:pPr>
        <w:spacing w:after="0" w:line="250" w:lineRule="auto"/>
        <w:rPr>
          <w:rFonts w:ascii="Arial" w:eastAsia="Calibri" w:hAnsi="Arial" w:cs="Arial"/>
          <w:color w:val="000000"/>
        </w:rPr>
      </w:pPr>
      <w:r w:rsidRPr="008D0848">
        <w:rPr>
          <w:rFonts w:ascii="Arial" w:eastAsia="Calibri" w:hAnsi="Arial" w:cs="Arial"/>
          <w:color w:val="000000"/>
        </w:rPr>
        <w:t xml:space="preserve">We expect </w:t>
      </w:r>
      <w:r w:rsidR="007A5396">
        <w:rPr>
          <w:rFonts w:ascii="Arial" w:eastAsia="Calibri" w:hAnsi="Arial" w:cs="Arial"/>
          <w:color w:val="000000"/>
        </w:rPr>
        <w:t>you to continue</w:t>
      </w:r>
      <w:r w:rsidRPr="008D0848">
        <w:rPr>
          <w:rFonts w:ascii="Arial" w:eastAsia="Calibri" w:hAnsi="Arial" w:cs="Arial"/>
          <w:color w:val="000000"/>
        </w:rPr>
        <w:t xml:space="preserve"> to invest genuinely in the program,</w:t>
      </w:r>
      <w:r w:rsidRPr="009E1E0B">
        <w:rPr>
          <w:rFonts w:ascii="Arial" w:eastAsia="Calibri" w:hAnsi="Arial" w:cs="Arial"/>
          <w:color w:val="000000"/>
        </w:rPr>
        <w:t xml:space="preserve"> </w:t>
      </w:r>
      <w:r w:rsidR="009C2305">
        <w:rPr>
          <w:rFonts w:ascii="Arial" w:eastAsia="Calibri" w:hAnsi="Arial" w:cs="Arial"/>
          <w:color w:val="000000"/>
        </w:rPr>
        <w:t>through</w:t>
      </w:r>
      <w:r w:rsidRPr="009E1E0B">
        <w:rPr>
          <w:rFonts w:ascii="Arial" w:eastAsia="Calibri" w:hAnsi="Arial" w:cs="Arial"/>
          <w:color w:val="000000"/>
        </w:rPr>
        <w:t xml:space="preserve"> </w:t>
      </w:r>
      <w:r w:rsidR="009C2305">
        <w:rPr>
          <w:rFonts w:ascii="Arial" w:eastAsia="Calibri" w:hAnsi="Arial" w:cs="Arial"/>
          <w:color w:val="000000"/>
        </w:rPr>
        <w:t>participating in</w:t>
      </w:r>
      <w:r w:rsidRPr="009E1E0B">
        <w:rPr>
          <w:rFonts w:ascii="Arial" w:eastAsia="Calibri" w:hAnsi="Arial" w:cs="Arial"/>
          <w:color w:val="000000"/>
        </w:rPr>
        <w:t xml:space="preserve"> seminars, professional development</w:t>
      </w:r>
      <w:r w:rsidR="009C2305">
        <w:rPr>
          <w:rFonts w:ascii="Arial" w:eastAsia="Calibri" w:hAnsi="Arial" w:cs="Arial"/>
          <w:color w:val="000000"/>
        </w:rPr>
        <w:t xml:space="preserve"> and </w:t>
      </w:r>
      <w:r w:rsidRPr="009E1E0B">
        <w:rPr>
          <w:rFonts w:ascii="Arial" w:eastAsia="Calibri" w:hAnsi="Arial" w:cs="Arial"/>
          <w:color w:val="000000"/>
        </w:rPr>
        <w:t>social events, the Front Range Student Ecology Symposium (</w:t>
      </w:r>
      <w:hyperlink r:id="rId11" w:history="1">
        <w:r w:rsidRPr="00FE7DDE">
          <w:rPr>
            <w:rStyle w:val="Hyperlink"/>
            <w:rFonts w:ascii="Arial" w:eastAsia="Calibri" w:hAnsi="Arial" w:cs="Arial"/>
            <w:color w:val="4472C4" w:themeColor="accent1"/>
          </w:rPr>
          <w:t>FRSES</w:t>
        </w:r>
      </w:hyperlink>
      <w:r w:rsidRPr="009E1E0B">
        <w:rPr>
          <w:rFonts w:ascii="Arial" w:eastAsia="Calibri" w:hAnsi="Arial" w:cs="Arial"/>
          <w:color w:val="000000"/>
        </w:rPr>
        <w:t xml:space="preserve">), and more. </w:t>
      </w:r>
      <w:r w:rsidR="00241D5B">
        <w:rPr>
          <w:rFonts w:ascii="Arial" w:eastAsia="Calibri" w:hAnsi="Arial" w:cs="Arial"/>
          <w:color w:val="000000"/>
        </w:rPr>
        <w:t xml:space="preserve">We look forward to continuing to work with you </w:t>
      </w:r>
      <w:r w:rsidR="000C336A">
        <w:rPr>
          <w:rFonts w:ascii="Arial" w:eastAsia="Calibri" w:hAnsi="Arial" w:cs="Arial"/>
          <w:color w:val="000000"/>
        </w:rPr>
        <w:t>as you earn your degree and beyond.</w:t>
      </w:r>
    </w:p>
    <w:p w14:paraId="54612F3F" w14:textId="77777777" w:rsidR="00241D5B" w:rsidRPr="00524396" w:rsidRDefault="00241D5B" w:rsidP="00D26504">
      <w:pPr>
        <w:spacing w:after="0" w:line="250" w:lineRule="auto"/>
        <w:rPr>
          <w:rFonts w:ascii="Arial" w:eastAsia="Calibri" w:hAnsi="Arial" w:cs="Arial"/>
          <w:color w:val="000000"/>
        </w:rPr>
      </w:pPr>
    </w:p>
    <w:p w14:paraId="4DBD4FED"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Sincerely,</w:t>
      </w:r>
    </w:p>
    <w:p w14:paraId="72B02803" w14:textId="77777777" w:rsidR="00E507D3" w:rsidRPr="009E1E0B" w:rsidRDefault="00E507D3" w:rsidP="00E507D3">
      <w:pPr>
        <w:spacing w:after="0" w:line="250" w:lineRule="auto"/>
        <w:rPr>
          <w:rFonts w:ascii="Arial" w:hAnsi="Arial" w:cs="Arial"/>
          <w:color w:val="000000"/>
        </w:rPr>
      </w:pPr>
    </w:p>
    <w:p w14:paraId="6AFBF106" w14:textId="489C636C" w:rsidR="00E507D3" w:rsidRPr="009E1E0B" w:rsidRDefault="00225662" w:rsidP="00E507D3">
      <w:pPr>
        <w:spacing w:after="0" w:line="240" w:lineRule="auto"/>
        <w:rPr>
          <w:rFonts w:ascii="Arial" w:hAnsi="Arial" w:cs="Arial"/>
          <w:color w:val="000000"/>
        </w:rPr>
      </w:pPr>
      <w:r>
        <w:rPr>
          <w:rFonts w:ascii="Arial" w:hAnsi="Arial" w:cs="Arial"/>
          <w:color w:val="000000"/>
        </w:rPr>
        <w:t xml:space="preserve">Dr. </w:t>
      </w:r>
      <w:r w:rsidR="00E507D3" w:rsidRPr="009E1E0B">
        <w:rPr>
          <w:rFonts w:ascii="Arial" w:hAnsi="Arial" w:cs="Arial"/>
          <w:color w:val="000000"/>
        </w:rPr>
        <w:t xml:space="preserve">Ruth </w:t>
      </w:r>
      <w:proofErr w:type="spellStart"/>
      <w:r w:rsidR="00E507D3" w:rsidRPr="009E1E0B">
        <w:rPr>
          <w:rFonts w:ascii="Arial" w:hAnsi="Arial" w:cs="Arial"/>
          <w:color w:val="000000"/>
        </w:rPr>
        <w:t>Hufbauer</w:t>
      </w:r>
      <w:proofErr w:type="spellEnd"/>
      <w:r w:rsidR="00E507D3" w:rsidRPr="009E1E0B">
        <w:rPr>
          <w:rFonts w:ascii="Arial" w:hAnsi="Arial" w:cs="Arial"/>
          <w:color w:val="000000"/>
        </w:rPr>
        <w:t>, GDPE Director</w:t>
      </w:r>
    </w:p>
    <w:p w14:paraId="5E5A6FC9" w14:textId="77777777" w:rsidR="00E507D3" w:rsidRPr="009E1E0B" w:rsidRDefault="00E507D3" w:rsidP="00E507D3">
      <w:pPr>
        <w:spacing w:after="0" w:line="240" w:lineRule="auto"/>
        <w:rPr>
          <w:rFonts w:ascii="Arial" w:hAnsi="Arial" w:cs="Arial"/>
          <w:color w:val="000000"/>
        </w:rPr>
      </w:pPr>
    </w:p>
    <w:p w14:paraId="4E7F4E8E" w14:textId="3C4756D8" w:rsidR="00E507D3" w:rsidRPr="009E1E0B" w:rsidRDefault="00A36A77" w:rsidP="00E507D3">
      <w:pPr>
        <w:spacing w:after="0" w:line="240" w:lineRule="auto"/>
        <w:rPr>
          <w:rFonts w:ascii="Arial" w:hAnsi="Arial" w:cs="Arial"/>
          <w:color w:val="000000"/>
        </w:rPr>
      </w:pPr>
      <w:r>
        <w:rPr>
          <w:rFonts w:ascii="Arial" w:hAnsi="Arial" w:cs="Arial"/>
          <w:color w:val="000000"/>
        </w:rPr>
        <w:lastRenderedPageBreak/>
        <w:t>C</w:t>
      </w:r>
      <w:r w:rsidR="00E507D3" w:rsidRPr="009E1E0B">
        <w:rPr>
          <w:rFonts w:ascii="Arial" w:hAnsi="Arial" w:cs="Arial"/>
          <w:color w:val="000000"/>
        </w:rPr>
        <w:t>c:</w:t>
      </w:r>
    </w:p>
    <w:p w14:paraId="04F583F1" w14:textId="13B40753" w:rsidR="00E507D3" w:rsidRPr="009E1E0B" w:rsidRDefault="00E507D3" w:rsidP="00E507D3">
      <w:pPr>
        <w:spacing w:after="0" w:line="240" w:lineRule="auto"/>
        <w:rPr>
          <w:rFonts w:ascii="Arial" w:hAnsi="Arial" w:cs="Arial"/>
          <w:color w:val="000000"/>
        </w:rPr>
      </w:pPr>
      <w:r w:rsidRPr="009E1E0B">
        <w:rPr>
          <w:rFonts w:ascii="Arial" w:hAnsi="Arial" w:cs="Arial"/>
          <w:color w:val="000000"/>
        </w:rPr>
        <w:t xml:space="preserve">Dr. </w:t>
      </w:r>
      <w:r w:rsidRPr="004848AF">
        <w:rPr>
          <w:rFonts w:ascii="Arial" w:hAnsi="Arial" w:cs="Arial"/>
          <w:color w:val="000000"/>
          <w:highlight w:val="yellow"/>
        </w:rPr>
        <w:t>ADVISOR</w:t>
      </w:r>
    </w:p>
    <w:p w14:paraId="59D36CAC" w14:textId="48594F88" w:rsidR="00E507D3" w:rsidRPr="009E1E0B" w:rsidRDefault="00E507D3" w:rsidP="00E507D3">
      <w:pPr>
        <w:spacing w:after="0" w:line="240" w:lineRule="auto"/>
        <w:rPr>
          <w:rFonts w:ascii="Arial" w:hAnsi="Arial" w:cs="Arial"/>
          <w:color w:val="000000"/>
        </w:rPr>
      </w:pPr>
      <w:r w:rsidRPr="009E1E0B">
        <w:rPr>
          <w:rFonts w:ascii="Arial" w:hAnsi="Arial" w:cs="Arial"/>
          <w:color w:val="000000"/>
        </w:rPr>
        <w:t xml:space="preserve">Dr. </w:t>
      </w:r>
      <w:r w:rsidRPr="004848AF">
        <w:rPr>
          <w:rFonts w:ascii="Arial" w:hAnsi="Arial" w:cs="Arial"/>
          <w:color w:val="000000"/>
          <w:highlight w:val="yellow"/>
        </w:rPr>
        <w:t>ADVISING DEPT HEAD</w:t>
      </w:r>
    </w:p>
    <w:p w14:paraId="65E50A97" w14:textId="27321F25" w:rsidR="00E507D3" w:rsidRPr="009E1E0B" w:rsidRDefault="004848AF" w:rsidP="00E507D3">
      <w:pPr>
        <w:spacing w:after="0" w:line="240" w:lineRule="auto"/>
        <w:rPr>
          <w:rFonts w:ascii="Arial" w:hAnsi="Arial" w:cs="Arial"/>
          <w:color w:val="000000"/>
        </w:rPr>
      </w:pPr>
      <w:r w:rsidRPr="004848AF">
        <w:rPr>
          <w:rFonts w:ascii="Arial" w:hAnsi="Arial" w:cs="Arial"/>
          <w:color w:val="000000"/>
          <w:highlight w:val="yellow"/>
        </w:rPr>
        <w:t>ADVISING DEPT. GRADUATE COORDINATOR</w:t>
      </w:r>
    </w:p>
    <w:p w14:paraId="795575D6" w14:textId="2B26F064" w:rsidR="00341C3C" w:rsidRDefault="00341C3C" w:rsidP="005A2466">
      <w:pPr>
        <w:spacing w:after="0" w:line="240" w:lineRule="auto"/>
        <w:rPr>
          <w:rFonts w:ascii="Arial" w:hAnsi="Arial" w:cs="Arial"/>
          <w:color w:val="000000"/>
        </w:rPr>
      </w:pPr>
      <w:r w:rsidRPr="00A47C02">
        <w:rPr>
          <w:rFonts w:ascii="Arial" w:hAnsi="Arial" w:cs="Arial"/>
          <w:color w:val="000000"/>
        </w:rPr>
        <w:t>Mitsuki Kumagai, GDPE/CMB Support Specialist</w:t>
      </w:r>
    </w:p>
    <w:p w14:paraId="588CE52C" w14:textId="34CEB729" w:rsidR="005A2466" w:rsidRDefault="005A2466" w:rsidP="005A2466">
      <w:pPr>
        <w:spacing w:after="0" w:line="240" w:lineRule="auto"/>
        <w:rPr>
          <w:rFonts w:ascii="Arial" w:hAnsi="Arial" w:cs="Arial"/>
          <w:color w:val="000000"/>
        </w:rPr>
      </w:pPr>
      <w:r w:rsidRPr="009E1E0B">
        <w:rPr>
          <w:rFonts w:ascii="Arial" w:hAnsi="Arial" w:cs="Arial"/>
          <w:color w:val="000000"/>
        </w:rPr>
        <w:t>Dr. Jennifer Neuwald, GDPE Assistant Director</w:t>
      </w:r>
    </w:p>
    <w:p w14:paraId="24A76A82" w14:textId="62FB2A26" w:rsidR="006336EF" w:rsidRPr="00241D5B" w:rsidRDefault="006336EF" w:rsidP="005A2466">
      <w:pPr>
        <w:spacing w:after="0" w:line="240" w:lineRule="auto"/>
        <w:rPr>
          <w:rFonts w:ascii="Arial" w:hAnsi="Arial" w:cs="Arial"/>
          <w:color w:val="000000"/>
        </w:rPr>
      </w:pPr>
    </w:p>
    <w:sectPr w:rsidR="006336EF" w:rsidRPr="00241D5B" w:rsidSect="005C6009">
      <w:headerReference w:type="even" r:id="rId12"/>
      <w:headerReference w:type="default" r:id="rId13"/>
      <w:footerReference w:type="even" r:id="rId14"/>
      <w:footerReference w:type="default" r:id="rId15"/>
      <w:headerReference w:type="first" r:id="rId16"/>
      <w:footerReference w:type="first" r:id="rId17"/>
      <w:pgSz w:w="12240" w:h="15840"/>
      <w:pgMar w:top="2578"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63AAA" w14:textId="77777777" w:rsidR="005C6009" w:rsidRDefault="005C6009">
      <w:pPr>
        <w:spacing w:after="0" w:line="240" w:lineRule="auto"/>
      </w:pPr>
      <w:r>
        <w:separator/>
      </w:r>
    </w:p>
  </w:endnote>
  <w:endnote w:type="continuationSeparator" w:id="0">
    <w:p w14:paraId="1444AFAB" w14:textId="77777777" w:rsidR="005C6009" w:rsidRDefault="005C6009">
      <w:pPr>
        <w:spacing w:after="0" w:line="240" w:lineRule="auto"/>
      </w:pPr>
      <w:r>
        <w:continuationSeparator/>
      </w:r>
    </w:p>
  </w:endnote>
  <w:endnote w:type="continuationNotice" w:id="1">
    <w:p w14:paraId="5B25CEDC" w14:textId="77777777" w:rsidR="005C6009" w:rsidRDefault="005C6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3D15" w14:textId="77777777" w:rsidR="006336EF" w:rsidRDefault="00633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9382F" w14:textId="77777777" w:rsidR="006336EF" w:rsidRDefault="00633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BB1A" w14:textId="77777777" w:rsidR="006336EF" w:rsidRDefault="00633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43973" w14:textId="77777777" w:rsidR="005C6009" w:rsidRDefault="005C6009">
      <w:pPr>
        <w:spacing w:after="0" w:line="240" w:lineRule="auto"/>
      </w:pPr>
      <w:r>
        <w:separator/>
      </w:r>
    </w:p>
  </w:footnote>
  <w:footnote w:type="continuationSeparator" w:id="0">
    <w:p w14:paraId="54874167" w14:textId="77777777" w:rsidR="005C6009" w:rsidRDefault="005C6009">
      <w:pPr>
        <w:spacing w:after="0" w:line="240" w:lineRule="auto"/>
      </w:pPr>
      <w:r>
        <w:continuationSeparator/>
      </w:r>
    </w:p>
  </w:footnote>
  <w:footnote w:type="continuationNotice" w:id="1">
    <w:p w14:paraId="5E7C4DFE" w14:textId="77777777" w:rsidR="005C6009" w:rsidRDefault="005C60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95C7" w14:textId="77777777" w:rsidR="006336EF" w:rsidRDefault="00633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98F0"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0" behindDoc="1" locked="0" layoutInCell="1" allowOverlap="1" wp14:anchorId="333CC938" wp14:editId="3E0034B9">
          <wp:simplePos x="0" y="0"/>
          <wp:positionH relativeFrom="column">
            <wp:posOffset>-914400</wp:posOffset>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2F33"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1" behindDoc="1" locked="0" layoutInCell="1" allowOverlap="1" wp14:anchorId="28F36CB5" wp14:editId="1D9E2AE1">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066C2"/>
    <w:multiLevelType w:val="hybridMultilevel"/>
    <w:tmpl w:val="16B8159A"/>
    <w:lvl w:ilvl="0" w:tplc="9A1806C6">
      <w:start w:val="125"/>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 w15:restartNumberingAfterBreak="0">
    <w:nsid w:val="2E3D1F88"/>
    <w:multiLevelType w:val="multilevel"/>
    <w:tmpl w:val="D62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C861AA"/>
    <w:multiLevelType w:val="hybridMultilevel"/>
    <w:tmpl w:val="78C2486A"/>
    <w:lvl w:ilvl="0" w:tplc="D994B92E">
      <w:start w:val="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422DF"/>
    <w:multiLevelType w:val="hybridMultilevel"/>
    <w:tmpl w:val="52CA9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BF42C2"/>
    <w:multiLevelType w:val="hybridMultilevel"/>
    <w:tmpl w:val="BCF6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456943"/>
    <w:multiLevelType w:val="hybridMultilevel"/>
    <w:tmpl w:val="D16EFC84"/>
    <w:lvl w:ilvl="0" w:tplc="40A8FD08">
      <w:start w:val="2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292461"/>
    <w:multiLevelType w:val="hybridMultilevel"/>
    <w:tmpl w:val="54A6FEE6"/>
    <w:lvl w:ilvl="0" w:tplc="0840C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2A53A0"/>
    <w:multiLevelType w:val="hybridMultilevel"/>
    <w:tmpl w:val="BC6A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998663">
    <w:abstractNumId w:val="4"/>
  </w:num>
  <w:num w:numId="2" w16cid:durableId="1141849462">
    <w:abstractNumId w:val="2"/>
  </w:num>
  <w:num w:numId="3" w16cid:durableId="1987011096">
    <w:abstractNumId w:val="7"/>
  </w:num>
  <w:num w:numId="4" w16cid:durableId="1763720973">
    <w:abstractNumId w:val="0"/>
  </w:num>
  <w:num w:numId="5" w16cid:durableId="1088624370">
    <w:abstractNumId w:val="6"/>
  </w:num>
  <w:num w:numId="6" w16cid:durableId="323706340">
    <w:abstractNumId w:val="3"/>
  </w:num>
  <w:num w:numId="7" w16cid:durableId="1240360774">
    <w:abstractNumId w:val="1"/>
  </w:num>
  <w:num w:numId="8" w16cid:durableId="1887794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D3"/>
    <w:rsid w:val="0001411C"/>
    <w:rsid w:val="00040B85"/>
    <w:rsid w:val="000603F3"/>
    <w:rsid w:val="00087917"/>
    <w:rsid w:val="000A524E"/>
    <w:rsid w:val="000B4353"/>
    <w:rsid w:val="000C336A"/>
    <w:rsid w:val="000D5719"/>
    <w:rsid w:val="00100B36"/>
    <w:rsid w:val="00102AB0"/>
    <w:rsid w:val="00132D81"/>
    <w:rsid w:val="00161A76"/>
    <w:rsid w:val="00162E29"/>
    <w:rsid w:val="001C1309"/>
    <w:rsid w:val="00224D61"/>
    <w:rsid w:val="00225662"/>
    <w:rsid w:val="00231DC1"/>
    <w:rsid w:val="00241D5B"/>
    <w:rsid w:val="00265E19"/>
    <w:rsid w:val="00280158"/>
    <w:rsid w:val="002B33C7"/>
    <w:rsid w:val="002B7C7A"/>
    <w:rsid w:val="002C7914"/>
    <w:rsid w:val="002D78FC"/>
    <w:rsid w:val="00341C3C"/>
    <w:rsid w:val="00375261"/>
    <w:rsid w:val="00390F49"/>
    <w:rsid w:val="003B2E2E"/>
    <w:rsid w:val="003B6AC1"/>
    <w:rsid w:val="003D03B9"/>
    <w:rsid w:val="003D33E8"/>
    <w:rsid w:val="003E3B99"/>
    <w:rsid w:val="004070DC"/>
    <w:rsid w:val="00407B2E"/>
    <w:rsid w:val="00432D39"/>
    <w:rsid w:val="004344A9"/>
    <w:rsid w:val="0044491D"/>
    <w:rsid w:val="00461462"/>
    <w:rsid w:val="00471046"/>
    <w:rsid w:val="00482D6A"/>
    <w:rsid w:val="004848AF"/>
    <w:rsid w:val="004919EC"/>
    <w:rsid w:val="004C2FA4"/>
    <w:rsid w:val="004C2FAB"/>
    <w:rsid w:val="004D0C0B"/>
    <w:rsid w:val="004F7FD3"/>
    <w:rsid w:val="00524396"/>
    <w:rsid w:val="00540996"/>
    <w:rsid w:val="0054289F"/>
    <w:rsid w:val="00562E93"/>
    <w:rsid w:val="00571AB9"/>
    <w:rsid w:val="00582DFB"/>
    <w:rsid w:val="005A2466"/>
    <w:rsid w:val="005B6520"/>
    <w:rsid w:val="005C6009"/>
    <w:rsid w:val="00613A0F"/>
    <w:rsid w:val="00622533"/>
    <w:rsid w:val="006321FE"/>
    <w:rsid w:val="006336EF"/>
    <w:rsid w:val="00690270"/>
    <w:rsid w:val="006D44A4"/>
    <w:rsid w:val="006D5850"/>
    <w:rsid w:val="006E1A4A"/>
    <w:rsid w:val="006F1753"/>
    <w:rsid w:val="007075BF"/>
    <w:rsid w:val="007207FE"/>
    <w:rsid w:val="00725118"/>
    <w:rsid w:val="00727993"/>
    <w:rsid w:val="0075630D"/>
    <w:rsid w:val="007563CB"/>
    <w:rsid w:val="00771766"/>
    <w:rsid w:val="00782ED4"/>
    <w:rsid w:val="007A5396"/>
    <w:rsid w:val="007B157F"/>
    <w:rsid w:val="007B59CC"/>
    <w:rsid w:val="007C6ECD"/>
    <w:rsid w:val="00844D17"/>
    <w:rsid w:val="0084662E"/>
    <w:rsid w:val="00856467"/>
    <w:rsid w:val="00877F62"/>
    <w:rsid w:val="0089182C"/>
    <w:rsid w:val="008C2505"/>
    <w:rsid w:val="008C2D5B"/>
    <w:rsid w:val="008C69F4"/>
    <w:rsid w:val="008D0848"/>
    <w:rsid w:val="0091203F"/>
    <w:rsid w:val="0096757D"/>
    <w:rsid w:val="009C2305"/>
    <w:rsid w:val="00A36A77"/>
    <w:rsid w:val="00A713BA"/>
    <w:rsid w:val="00AA21FD"/>
    <w:rsid w:val="00AB09E4"/>
    <w:rsid w:val="00AB1993"/>
    <w:rsid w:val="00AC10D0"/>
    <w:rsid w:val="00B07B76"/>
    <w:rsid w:val="00B16BDA"/>
    <w:rsid w:val="00B31798"/>
    <w:rsid w:val="00B441CD"/>
    <w:rsid w:val="00B54E84"/>
    <w:rsid w:val="00B647EA"/>
    <w:rsid w:val="00B83ECD"/>
    <w:rsid w:val="00BC6DD7"/>
    <w:rsid w:val="00BD14E3"/>
    <w:rsid w:val="00BF1AE8"/>
    <w:rsid w:val="00C23E46"/>
    <w:rsid w:val="00C66F56"/>
    <w:rsid w:val="00CC1970"/>
    <w:rsid w:val="00CD296B"/>
    <w:rsid w:val="00CE6597"/>
    <w:rsid w:val="00D02C39"/>
    <w:rsid w:val="00D16635"/>
    <w:rsid w:val="00D26504"/>
    <w:rsid w:val="00D34F0F"/>
    <w:rsid w:val="00D45A1F"/>
    <w:rsid w:val="00D56A74"/>
    <w:rsid w:val="00D6237E"/>
    <w:rsid w:val="00D90594"/>
    <w:rsid w:val="00DB72B1"/>
    <w:rsid w:val="00E25F1E"/>
    <w:rsid w:val="00E47902"/>
    <w:rsid w:val="00E507D3"/>
    <w:rsid w:val="00E708D6"/>
    <w:rsid w:val="00E7295B"/>
    <w:rsid w:val="00E7723B"/>
    <w:rsid w:val="00EC15CE"/>
    <w:rsid w:val="00ED3546"/>
    <w:rsid w:val="00F23B95"/>
    <w:rsid w:val="00F60B6B"/>
    <w:rsid w:val="00F75F20"/>
    <w:rsid w:val="00FC3EEC"/>
    <w:rsid w:val="00FE1FB2"/>
    <w:rsid w:val="00FE4061"/>
    <w:rsid w:val="00FE7DDE"/>
    <w:rsid w:val="09A08F51"/>
    <w:rsid w:val="10861624"/>
    <w:rsid w:val="2BC0FFD6"/>
    <w:rsid w:val="4C58F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0B2DA"/>
  <w15:chartTrackingRefBased/>
  <w15:docId w15:val="{BCA25666-8D07-4B9D-B3CA-1B7671D1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D3"/>
    <w:pPr>
      <w:spacing w:after="200" w:line="276" w:lineRule="auto"/>
    </w:pPr>
  </w:style>
  <w:style w:type="paragraph" w:styleId="Heading2">
    <w:name w:val="heading 2"/>
    <w:basedOn w:val="Normal"/>
    <w:link w:val="Heading2Char"/>
    <w:uiPriority w:val="9"/>
    <w:qFormat/>
    <w:rsid w:val="007B59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54E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7D3"/>
  </w:style>
  <w:style w:type="paragraph" w:styleId="Footer">
    <w:name w:val="footer"/>
    <w:basedOn w:val="Normal"/>
    <w:link w:val="FooterChar"/>
    <w:uiPriority w:val="99"/>
    <w:unhideWhenUsed/>
    <w:rsid w:val="00E50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7D3"/>
  </w:style>
  <w:style w:type="paragraph" w:styleId="ListParagraph">
    <w:name w:val="List Paragraph"/>
    <w:basedOn w:val="Normal"/>
    <w:uiPriority w:val="34"/>
    <w:qFormat/>
    <w:rsid w:val="00E507D3"/>
    <w:pPr>
      <w:ind w:left="720"/>
      <w:contextualSpacing/>
    </w:pPr>
  </w:style>
  <w:style w:type="character" w:styleId="Hyperlink">
    <w:name w:val="Hyperlink"/>
    <w:basedOn w:val="DefaultParagraphFont"/>
    <w:uiPriority w:val="99"/>
    <w:unhideWhenUsed/>
    <w:rsid w:val="00E507D3"/>
    <w:rPr>
      <w:color w:val="0563C1" w:themeColor="hyperlink"/>
      <w:u w:val="single"/>
    </w:rPr>
  </w:style>
  <w:style w:type="paragraph" w:styleId="CommentText">
    <w:name w:val="annotation text"/>
    <w:basedOn w:val="Normal"/>
    <w:link w:val="CommentTextChar"/>
    <w:uiPriority w:val="99"/>
    <w:unhideWhenUsed/>
    <w:rsid w:val="00E507D3"/>
    <w:pPr>
      <w:spacing w:line="240" w:lineRule="auto"/>
    </w:pPr>
    <w:rPr>
      <w:sz w:val="20"/>
      <w:szCs w:val="20"/>
    </w:rPr>
  </w:style>
  <w:style w:type="character" w:customStyle="1" w:styleId="CommentTextChar">
    <w:name w:val="Comment Text Char"/>
    <w:basedOn w:val="DefaultParagraphFont"/>
    <w:link w:val="CommentText"/>
    <w:uiPriority w:val="99"/>
    <w:rsid w:val="00E507D3"/>
    <w:rPr>
      <w:sz w:val="20"/>
      <w:szCs w:val="20"/>
    </w:rPr>
  </w:style>
  <w:style w:type="character" w:styleId="CommentReference">
    <w:name w:val="annotation reference"/>
    <w:basedOn w:val="DefaultParagraphFont"/>
    <w:uiPriority w:val="99"/>
    <w:semiHidden/>
    <w:unhideWhenUsed/>
    <w:rsid w:val="0001411C"/>
    <w:rPr>
      <w:sz w:val="16"/>
      <w:szCs w:val="16"/>
    </w:rPr>
  </w:style>
  <w:style w:type="paragraph" w:styleId="CommentSubject">
    <w:name w:val="annotation subject"/>
    <w:basedOn w:val="CommentText"/>
    <w:next w:val="CommentText"/>
    <w:link w:val="CommentSubjectChar"/>
    <w:uiPriority w:val="99"/>
    <w:semiHidden/>
    <w:unhideWhenUsed/>
    <w:rsid w:val="0001411C"/>
    <w:rPr>
      <w:b/>
      <w:bCs/>
    </w:rPr>
  </w:style>
  <w:style w:type="character" w:customStyle="1" w:styleId="CommentSubjectChar">
    <w:name w:val="Comment Subject Char"/>
    <w:basedOn w:val="CommentTextChar"/>
    <w:link w:val="CommentSubject"/>
    <w:uiPriority w:val="99"/>
    <w:semiHidden/>
    <w:rsid w:val="0001411C"/>
    <w:rPr>
      <w:b/>
      <w:bCs/>
      <w:sz w:val="20"/>
      <w:szCs w:val="20"/>
    </w:rPr>
  </w:style>
  <w:style w:type="paragraph" w:styleId="BalloonText">
    <w:name w:val="Balloon Text"/>
    <w:basedOn w:val="Normal"/>
    <w:link w:val="BalloonTextChar"/>
    <w:uiPriority w:val="99"/>
    <w:semiHidden/>
    <w:unhideWhenUsed/>
    <w:rsid w:val="0001411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11C"/>
    <w:rPr>
      <w:rFonts w:ascii="Times New Roman" w:hAnsi="Times New Roman" w:cs="Times New Roman"/>
      <w:sz w:val="18"/>
      <w:szCs w:val="18"/>
    </w:rPr>
  </w:style>
  <w:style w:type="character" w:customStyle="1" w:styleId="Heading2Char">
    <w:name w:val="Heading 2 Char"/>
    <w:basedOn w:val="DefaultParagraphFont"/>
    <w:link w:val="Heading2"/>
    <w:uiPriority w:val="9"/>
    <w:rsid w:val="007B59C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B59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9CC"/>
    <w:rPr>
      <w:b/>
      <w:bCs/>
    </w:rPr>
  </w:style>
  <w:style w:type="paragraph" w:styleId="Revision">
    <w:name w:val="Revision"/>
    <w:hidden/>
    <w:uiPriority w:val="99"/>
    <w:semiHidden/>
    <w:rsid w:val="00132D81"/>
    <w:pPr>
      <w:spacing w:after="0" w:line="240" w:lineRule="auto"/>
    </w:pPr>
  </w:style>
  <w:style w:type="character" w:styleId="FollowedHyperlink">
    <w:name w:val="FollowedHyperlink"/>
    <w:basedOn w:val="DefaultParagraphFont"/>
    <w:uiPriority w:val="99"/>
    <w:semiHidden/>
    <w:unhideWhenUsed/>
    <w:rsid w:val="00BC6DD7"/>
    <w:rPr>
      <w:color w:val="954F72" w:themeColor="followedHyperlink"/>
      <w:u w:val="single"/>
    </w:rPr>
  </w:style>
  <w:style w:type="character" w:styleId="UnresolvedMention">
    <w:name w:val="Unresolved Mention"/>
    <w:basedOn w:val="DefaultParagraphFont"/>
    <w:uiPriority w:val="99"/>
    <w:semiHidden/>
    <w:unhideWhenUsed/>
    <w:rsid w:val="00B54E84"/>
    <w:rPr>
      <w:color w:val="605E5C"/>
      <w:shd w:val="clear" w:color="auto" w:fill="E1DFDD"/>
    </w:rPr>
  </w:style>
  <w:style w:type="character" w:customStyle="1" w:styleId="Heading3Char">
    <w:name w:val="Heading 3 Char"/>
    <w:basedOn w:val="DefaultParagraphFont"/>
    <w:link w:val="Heading3"/>
    <w:uiPriority w:val="9"/>
    <w:rsid w:val="00B54E8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20941">
      <w:bodyDiv w:val="1"/>
      <w:marLeft w:val="0"/>
      <w:marRight w:val="0"/>
      <w:marTop w:val="0"/>
      <w:marBottom w:val="0"/>
      <w:divBdr>
        <w:top w:val="none" w:sz="0" w:space="0" w:color="auto"/>
        <w:left w:val="none" w:sz="0" w:space="0" w:color="auto"/>
        <w:bottom w:val="none" w:sz="0" w:space="0" w:color="auto"/>
        <w:right w:val="none" w:sz="0" w:space="0" w:color="auto"/>
      </w:divBdr>
    </w:div>
    <w:div w:id="316959667">
      <w:bodyDiv w:val="1"/>
      <w:marLeft w:val="0"/>
      <w:marRight w:val="0"/>
      <w:marTop w:val="0"/>
      <w:marBottom w:val="0"/>
      <w:divBdr>
        <w:top w:val="none" w:sz="0" w:space="0" w:color="auto"/>
        <w:left w:val="none" w:sz="0" w:space="0" w:color="auto"/>
        <w:bottom w:val="none" w:sz="0" w:space="0" w:color="auto"/>
        <w:right w:val="none" w:sz="0" w:space="0" w:color="auto"/>
      </w:divBdr>
    </w:div>
    <w:div w:id="515340189">
      <w:bodyDiv w:val="1"/>
      <w:marLeft w:val="0"/>
      <w:marRight w:val="0"/>
      <w:marTop w:val="0"/>
      <w:marBottom w:val="0"/>
      <w:divBdr>
        <w:top w:val="none" w:sz="0" w:space="0" w:color="auto"/>
        <w:left w:val="none" w:sz="0" w:space="0" w:color="auto"/>
        <w:bottom w:val="none" w:sz="0" w:space="0" w:color="auto"/>
        <w:right w:val="none" w:sz="0" w:space="0" w:color="auto"/>
      </w:divBdr>
      <w:divsChild>
        <w:div w:id="29186786">
          <w:marLeft w:val="0"/>
          <w:marRight w:val="0"/>
          <w:marTop w:val="0"/>
          <w:marBottom w:val="300"/>
          <w:divBdr>
            <w:top w:val="none" w:sz="0" w:space="0" w:color="auto"/>
            <w:left w:val="none" w:sz="0" w:space="0" w:color="auto"/>
            <w:bottom w:val="none" w:sz="0" w:space="0" w:color="auto"/>
            <w:right w:val="none" w:sz="0" w:space="0" w:color="auto"/>
          </w:divBdr>
          <w:divsChild>
            <w:div w:id="873615142">
              <w:marLeft w:val="0"/>
              <w:marRight w:val="0"/>
              <w:marTop w:val="0"/>
              <w:marBottom w:val="0"/>
              <w:divBdr>
                <w:top w:val="none" w:sz="0" w:space="0" w:color="auto"/>
                <w:left w:val="none" w:sz="0" w:space="0" w:color="auto"/>
                <w:bottom w:val="none" w:sz="0" w:space="0" w:color="auto"/>
                <w:right w:val="none" w:sz="0" w:space="0" w:color="auto"/>
              </w:divBdr>
            </w:div>
          </w:divsChild>
        </w:div>
        <w:div w:id="1291089732">
          <w:marLeft w:val="0"/>
          <w:marRight w:val="0"/>
          <w:marTop w:val="0"/>
          <w:marBottom w:val="300"/>
          <w:divBdr>
            <w:top w:val="none" w:sz="0" w:space="0" w:color="auto"/>
            <w:left w:val="none" w:sz="0" w:space="0" w:color="auto"/>
            <w:bottom w:val="none" w:sz="0" w:space="0" w:color="auto"/>
            <w:right w:val="none" w:sz="0" w:space="0" w:color="auto"/>
          </w:divBdr>
          <w:divsChild>
            <w:div w:id="452796373">
              <w:marLeft w:val="0"/>
              <w:marRight w:val="0"/>
              <w:marTop w:val="0"/>
              <w:marBottom w:val="0"/>
              <w:divBdr>
                <w:top w:val="none" w:sz="0" w:space="0" w:color="auto"/>
                <w:left w:val="none" w:sz="0" w:space="0" w:color="auto"/>
                <w:bottom w:val="none" w:sz="0" w:space="0" w:color="auto"/>
                <w:right w:val="none" w:sz="0" w:space="0" w:color="auto"/>
              </w:divBdr>
              <w:divsChild>
                <w:div w:id="1313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70616">
      <w:bodyDiv w:val="1"/>
      <w:marLeft w:val="0"/>
      <w:marRight w:val="0"/>
      <w:marTop w:val="0"/>
      <w:marBottom w:val="0"/>
      <w:divBdr>
        <w:top w:val="none" w:sz="0" w:space="0" w:color="auto"/>
        <w:left w:val="none" w:sz="0" w:space="0" w:color="auto"/>
        <w:bottom w:val="none" w:sz="0" w:space="0" w:color="auto"/>
        <w:right w:val="none" w:sz="0" w:space="0" w:color="auto"/>
      </w:divBdr>
    </w:div>
    <w:div w:id="694502999">
      <w:bodyDiv w:val="1"/>
      <w:marLeft w:val="0"/>
      <w:marRight w:val="0"/>
      <w:marTop w:val="0"/>
      <w:marBottom w:val="0"/>
      <w:divBdr>
        <w:top w:val="none" w:sz="0" w:space="0" w:color="auto"/>
        <w:left w:val="none" w:sz="0" w:space="0" w:color="auto"/>
        <w:bottom w:val="none" w:sz="0" w:space="0" w:color="auto"/>
        <w:right w:val="none" w:sz="0" w:space="0" w:color="auto"/>
      </w:divBdr>
    </w:div>
    <w:div w:id="1137340887">
      <w:bodyDiv w:val="1"/>
      <w:marLeft w:val="0"/>
      <w:marRight w:val="0"/>
      <w:marTop w:val="0"/>
      <w:marBottom w:val="0"/>
      <w:divBdr>
        <w:top w:val="none" w:sz="0" w:space="0" w:color="auto"/>
        <w:left w:val="none" w:sz="0" w:space="0" w:color="auto"/>
        <w:bottom w:val="none" w:sz="0" w:space="0" w:color="auto"/>
        <w:right w:val="none" w:sz="0" w:space="0" w:color="auto"/>
      </w:divBdr>
    </w:div>
    <w:div w:id="18842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ses.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ebcms.colostate.edu/eid/index.php?return=https://ecology.colostate.edu/letter-of-commitment/&amp;sid=b7210dqlfqt8tl57bt1bg3ovvd"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7ccd2c-6dd2-4b55-9d17-2b4221e3cab4" xsi:nil="true"/>
    <lcf76f155ced4ddcb4097134ff3c332f xmlns="3346d618-7150-4f0c-a952-3d7a5694aa6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D03DC2BDD5C041AC91CE945332E876" ma:contentTypeVersion="18" ma:contentTypeDescription="Create a new document." ma:contentTypeScope="" ma:versionID="a92596279beab8d3a17feb80ceea2855">
  <xsd:schema xmlns:xsd="http://www.w3.org/2001/XMLSchema" xmlns:xs="http://www.w3.org/2001/XMLSchema" xmlns:p="http://schemas.microsoft.com/office/2006/metadata/properties" xmlns:ns2="3346d618-7150-4f0c-a952-3d7a5694aa6d" xmlns:ns3="bd7ccd2c-6dd2-4b55-9d17-2b4221e3cab4" targetNamespace="http://schemas.microsoft.com/office/2006/metadata/properties" ma:root="true" ma:fieldsID="678077226c08510513944c961ddaa059" ns2:_="" ns3:_="">
    <xsd:import namespace="3346d618-7150-4f0c-a952-3d7a5694aa6d"/>
    <xsd:import namespace="bd7ccd2c-6dd2-4b55-9d17-2b4221e3ca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6d618-7150-4f0c-a952-3d7a5694a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7ccd2c-6dd2-4b55-9d17-2b4221e3c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129ef7-3591-41cd-b0fc-189760149245}" ma:internalName="TaxCatchAll" ma:showField="CatchAllData" ma:web="bd7ccd2c-6dd2-4b55-9d17-2b4221e3c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A6E78-DC04-4E51-BEE9-A49024323369}">
  <ds:schemaRefs>
    <ds:schemaRef ds:uri="http://schemas.microsoft.com/office/2006/metadata/properties"/>
    <ds:schemaRef ds:uri="http://schemas.microsoft.com/office/infopath/2007/PartnerControls"/>
    <ds:schemaRef ds:uri="bd7ccd2c-6dd2-4b55-9d17-2b4221e3cab4"/>
    <ds:schemaRef ds:uri="3346d618-7150-4f0c-a952-3d7a5694aa6d"/>
  </ds:schemaRefs>
</ds:datastoreItem>
</file>

<file path=customXml/itemProps2.xml><?xml version="1.0" encoding="utf-8"?>
<ds:datastoreItem xmlns:ds="http://schemas.openxmlformats.org/officeDocument/2006/customXml" ds:itemID="{5F2ED293-097A-43D1-80E1-7B8AA2104A9E}">
  <ds:schemaRefs>
    <ds:schemaRef ds:uri="http://schemas.microsoft.com/sharepoint/v3/contenttype/forms"/>
  </ds:schemaRefs>
</ds:datastoreItem>
</file>

<file path=customXml/itemProps3.xml><?xml version="1.0" encoding="utf-8"?>
<ds:datastoreItem xmlns:ds="http://schemas.openxmlformats.org/officeDocument/2006/customXml" ds:itemID="{09D653B2-5653-4ECC-ABBF-D4A2DBDAF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6d618-7150-4f0c-a952-3d7a5694aa6d"/>
    <ds:schemaRef ds:uri="bd7ccd2c-6dd2-4b55-9d17-2b4221e3c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340</Words>
  <Characters>1940</Characters>
  <Application>Microsoft Office Word</Application>
  <DocSecurity>0</DocSecurity>
  <Lines>16</Lines>
  <Paragraphs>4</Paragraphs>
  <ScaleCrop>false</ScaleCrop>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Koschnitzki,Dawn</dc:creator>
  <cp:keywords/>
  <dc:description/>
  <cp:lastModifiedBy>Otto,Josie</cp:lastModifiedBy>
  <cp:revision>83</cp:revision>
  <dcterms:created xsi:type="dcterms:W3CDTF">2022-03-23T22:11:00Z</dcterms:created>
  <dcterms:modified xsi:type="dcterms:W3CDTF">2024-03-25T16:32:00Z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0x0101008DD03DC2BDD5C041AC91CE945332E876</vt:lpwstr>
  </property>
  <property fmtid="{D5CDD505-2E9C-101B-9397-08002B2CF9AE}" pid="3" name="MediaServiceImageTags">
    <vt:lpwstr/>
  </property>
</Properties>
</file>